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00" w:rsidRPr="00D209F2" w:rsidRDefault="00215900" w:rsidP="00215900"/>
    <w:p w:rsidR="00215900" w:rsidRPr="00D209F2" w:rsidRDefault="00215900" w:rsidP="00215900">
      <w:pPr>
        <w:rPr>
          <w:color w:val="000000" w:themeColor="text1"/>
        </w:rPr>
      </w:pPr>
      <w:r w:rsidRPr="00D209F2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5E48E23" wp14:editId="0C2DB4C7">
            <wp:simplePos x="0" y="0"/>
            <wp:positionH relativeFrom="column">
              <wp:posOffset>6010275</wp:posOffset>
            </wp:positionH>
            <wp:positionV relativeFrom="paragraph">
              <wp:posOffset>29210</wp:posOffset>
            </wp:positionV>
            <wp:extent cx="661670" cy="685800"/>
            <wp:effectExtent l="19050" t="0" r="5080" b="0"/>
            <wp:wrapNone/>
            <wp:docPr id="2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9F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7CE486" wp14:editId="6257C54A">
            <wp:simplePos x="0" y="0"/>
            <wp:positionH relativeFrom="column">
              <wp:posOffset>209550</wp:posOffset>
            </wp:positionH>
            <wp:positionV relativeFrom="paragraph">
              <wp:posOffset>24765</wp:posOffset>
            </wp:positionV>
            <wp:extent cx="590550" cy="685800"/>
            <wp:effectExtent l="19050" t="0" r="0" b="0"/>
            <wp:wrapNone/>
            <wp:docPr id="2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09F2">
        <w:t xml:space="preserve">    </w:t>
      </w:r>
      <w:r w:rsidRPr="00D209F2">
        <w:tab/>
        <w:t xml:space="preserve">    </w:t>
      </w:r>
    </w:p>
    <w:p w:rsidR="00215900" w:rsidRPr="00D209F2" w:rsidRDefault="00215900" w:rsidP="00215900">
      <w:pPr>
        <w:pStyle w:val="Title"/>
        <w:jc w:val="left"/>
        <w:rPr>
          <w:rFonts w:eastAsia="Batang"/>
          <w:color w:val="000000" w:themeColor="text1"/>
          <w:sz w:val="16"/>
          <w:szCs w:val="16"/>
        </w:rPr>
      </w:pPr>
      <w:r w:rsidRPr="00D209F2">
        <w:rPr>
          <w:color w:val="000000" w:themeColor="text1"/>
          <w:sz w:val="16"/>
          <w:szCs w:val="16"/>
        </w:rPr>
        <w:t xml:space="preserve">                                                        </w:t>
      </w:r>
      <w:r w:rsidRPr="00D209F2">
        <w:rPr>
          <w:i/>
          <w:iCs/>
          <w:color w:val="000000" w:themeColor="text1"/>
          <w:sz w:val="28"/>
          <w:szCs w:val="28"/>
        </w:rPr>
        <w:t xml:space="preserve"> </w:t>
      </w:r>
      <w:r w:rsidRPr="00D209F2">
        <w:rPr>
          <w:i/>
          <w:iCs/>
          <w:color w:val="000000" w:themeColor="text1"/>
          <w:sz w:val="28"/>
          <w:szCs w:val="28"/>
        </w:rPr>
        <w:tab/>
      </w:r>
      <w:r w:rsidRPr="00D209F2">
        <w:rPr>
          <w:i/>
          <w:iCs/>
          <w:color w:val="000000" w:themeColor="text1"/>
          <w:sz w:val="16"/>
          <w:szCs w:val="16"/>
        </w:rPr>
        <w:t>REPUBLIKA E KOSOVËS/REPUBLIKA KOSOVA/REPUBLIK OF KOSOVA</w:t>
      </w:r>
    </w:p>
    <w:p w:rsidR="00215900" w:rsidRPr="00D209F2" w:rsidRDefault="00215900" w:rsidP="00215900">
      <w:pPr>
        <w:pStyle w:val="Title"/>
        <w:jc w:val="left"/>
        <w:rPr>
          <w:color w:val="000000" w:themeColor="text1"/>
          <w:sz w:val="16"/>
          <w:szCs w:val="16"/>
        </w:rPr>
      </w:pPr>
      <w:r w:rsidRPr="00D209F2">
        <w:rPr>
          <w:rFonts w:eastAsia="Times New Roman"/>
          <w:noProof/>
          <w:color w:val="000000" w:themeColor="text1"/>
          <w:sz w:val="16"/>
          <w:szCs w:val="16"/>
        </w:rPr>
        <w:t xml:space="preserve">                                          </w:t>
      </w:r>
      <w:r w:rsidRPr="00D209F2">
        <w:rPr>
          <w:color w:val="000000" w:themeColor="text1"/>
          <w:sz w:val="16"/>
          <w:szCs w:val="16"/>
        </w:rPr>
        <w:t xml:space="preserve"> </w:t>
      </w:r>
      <w:r w:rsidRPr="00D209F2">
        <w:rPr>
          <w:i/>
          <w:iCs/>
          <w:color w:val="000000" w:themeColor="text1"/>
          <w:sz w:val="28"/>
          <w:szCs w:val="28"/>
        </w:rPr>
        <w:t xml:space="preserve">             </w:t>
      </w:r>
      <w:r w:rsidRPr="00D209F2">
        <w:rPr>
          <w:i/>
          <w:iCs/>
          <w:color w:val="000000" w:themeColor="text1"/>
          <w:sz w:val="28"/>
          <w:szCs w:val="28"/>
        </w:rPr>
        <w:tab/>
        <w:t xml:space="preserve">         </w:t>
      </w:r>
      <w:r w:rsidRPr="00D209F2">
        <w:rPr>
          <w:i/>
          <w:iCs/>
          <w:color w:val="000000" w:themeColor="text1"/>
          <w:sz w:val="16"/>
          <w:szCs w:val="16"/>
        </w:rPr>
        <w:t>KOMUNA FUSHË-KOSOVË / OPSTINA KOSOVO-POLJE/</w:t>
      </w:r>
    </w:p>
    <w:p w:rsidR="00215900" w:rsidRPr="00D209F2" w:rsidRDefault="00215900" w:rsidP="00215900">
      <w:pPr>
        <w:pStyle w:val="Title"/>
        <w:ind w:left="1440"/>
        <w:jc w:val="left"/>
        <w:rPr>
          <w:color w:val="000000" w:themeColor="text1"/>
          <w:sz w:val="16"/>
          <w:szCs w:val="16"/>
        </w:rPr>
      </w:pPr>
      <w:r w:rsidRPr="00D209F2">
        <w:rPr>
          <w:color w:val="000000" w:themeColor="text1"/>
          <w:sz w:val="16"/>
          <w:szCs w:val="16"/>
        </w:rPr>
        <w:t xml:space="preserve">                           </w:t>
      </w:r>
      <w:r w:rsidRPr="00D209F2">
        <w:rPr>
          <w:i/>
          <w:iCs/>
          <w:color w:val="000000" w:themeColor="text1"/>
          <w:sz w:val="28"/>
          <w:szCs w:val="28"/>
        </w:rPr>
        <w:t xml:space="preserve">               </w:t>
      </w:r>
      <w:r w:rsidRPr="00D209F2">
        <w:rPr>
          <w:i/>
          <w:iCs/>
          <w:color w:val="000000" w:themeColor="text1"/>
          <w:sz w:val="28"/>
          <w:szCs w:val="28"/>
        </w:rPr>
        <w:tab/>
      </w:r>
      <w:r>
        <w:rPr>
          <w:i/>
          <w:iCs/>
          <w:color w:val="000000" w:themeColor="text1"/>
          <w:sz w:val="16"/>
          <w:szCs w:val="16"/>
        </w:rPr>
        <w:t>MUNICIPALITY OF FUSHË-KOSOVË</w:t>
      </w:r>
    </w:p>
    <w:p w:rsidR="00215900" w:rsidRPr="00D209F2" w:rsidRDefault="00215900" w:rsidP="00215900">
      <w:pPr>
        <w:pStyle w:val="Title"/>
        <w:pBdr>
          <w:bottom w:val="single" w:sz="12" w:space="1" w:color="auto"/>
        </w:pBdr>
        <w:ind w:left="720" w:firstLine="720"/>
        <w:jc w:val="left"/>
        <w:rPr>
          <w:color w:val="000000" w:themeColor="text1"/>
          <w:sz w:val="16"/>
          <w:szCs w:val="16"/>
        </w:rPr>
      </w:pPr>
      <w:r w:rsidRPr="00D209F2">
        <w:rPr>
          <w:color w:val="000000" w:themeColor="text1"/>
          <w:sz w:val="16"/>
          <w:szCs w:val="16"/>
        </w:rPr>
        <w:t xml:space="preserve">                    </w:t>
      </w:r>
    </w:p>
    <w:p w:rsidR="00A16CFB" w:rsidRDefault="00A16CFB" w:rsidP="00215900">
      <w:pPr>
        <w:pStyle w:val="Title"/>
        <w:jc w:val="left"/>
        <w:rPr>
          <w:color w:val="000000" w:themeColor="text1"/>
        </w:rPr>
      </w:pPr>
    </w:p>
    <w:p w:rsidR="00A16CFB" w:rsidRDefault="00A16CFB" w:rsidP="00215900">
      <w:pPr>
        <w:pStyle w:val="Title"/>
        <w:jc w:val="left"/>
        <w:rPr>
          <w:color w:val="000000" w:themeColor="text1"/>
        </w:rPr>
      </w:pPr>
    </w:p>
    <w:p w:rsidR="00A16CFB" w:rsidRDefault="00A16CFB" w:rsidP="00215900">
      <w:pPr>
        <w:pStyle w:val="Title"/>
        <w:jc w:val="left"/>
        <w:rPr>
          <w:color w:val="000000" w:themeColor="text1"/>
        </w:rPr>
      </w:pPr>
      <w:r>
        <w:rPr>
          <w:color w:val="000000" w:themeColor="text1"/>
        </w:rPr>
        <w:t>Dt.07.07.2022</w:t>
      </w:r>
    </w:p>
    <w:p w:rsidR="00A16CFB" w:rsidRPr="00D209F2" w:rsidRDefault="00A16CFB" w:rsidP="00215900">
      <w:pPr>
        <w:pStyle w:val="Title"/>
        <w:jc w:val="left"/>
        <w:rPr>
          <w:color w:val="000000" w:themeColor="text1"/>
        </w:rPr>
      </w:pPr>
      <w:r>
        <w:rPr>
          <w:color w:val="000000" w:themeColor="text1"/>
        </w:rPr>
        <w:t>Nr.</w:t>
      </w:r>
      <w:r w:rsidR="006419B2">
        <w:rPr>
          <w:color w:val="000000" w:themeColor="text1"/>
        </w:rPr>
        <w:t>260/22</w:t>
      </w:r>
    </w:p>
    <w:p w:rsidR="00215900" w:rsidRPr="00215900" w:rsidRDefault="00215900" w:rsidP="00215900">
      <w:pPr>
        <w:pStyle w:val="Title"/>
        <w:jc w:val="left"/>
        <w:rPr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28"/>
          <w:szCs w:val="28"/>
        </w:rPr>
        <w:t xml:space="preserve">                                                 </w:t>
      </w:r>
      <w:r w:rsidRPr="00A16CFB">
        <w:rPr>
          <w:i/>
          <w:iCs/>
          <w:color w:val="000000" w:themeColor="text1"/>
          <w:szCs w:val="28"/>
        </w:rPr>
        <w:t xml:space="preserve">DREJTORIA PËR ARSIM </w:t>
      </w:r>
    </w:p>
    <w:p w:rsidR="000A1165" w:rsidRDefault="000A1165"/>
    <w:p w:rsidR="00215900" w:rsidRPr="00A16CFB" w:rsidRDefault="00A16CFB" w:rsidP="00A16CFB">
      <w:pPr>
        <w:jc w:val="center"/>
        <w:rPr>
          <w:rFonts w:ascii="Times New Roman" w:hAnsi="Times New Roman" w:cs="Times New Roman"/>
          <w:b/>
          <w:sz w:val="20"/>
        </w:rPr>
      </w:pPr>
      <w:r w:rsidRPr="00A16CFB">
        <w:rPr>
          <w:rFonts w:ascii="Times New Roman" w:hAnsi="Times New Roman" w:cs="Times New Roman"/>
          <w:b/>
          <w:sz w:val="20"/>
        </w:rPr>
        <w:t>LISTA E PËRFITUESVE TË</w:t>
      </w:r>
      <w:r w:rsidR="00215900" w:rsidRPr="00A16CFB">
        <w:rPr>
          <w:rFonts w:ascii="Times New Roman" w:hAnsi="Times New Roman" w:cs="Times New Roman"/>
          <w:b/>
          <w:sz w:val="20"/>
        </w:rPr>
        <w:t xml:space="preserve"> NDIHMËS MOMENTALE</w:t>
      </w:r>
      <w:r w:rsidRPr="00A16CFB">
        <w:rPr>
          <w:rFonts w:ascii="Times New Roman" w:hAnsi="Times New Roman" w:cs="Times New Roman"/>
          <w:b/>
          <w:sz w:val="20"/>
        </w:rPr>
        <w:t xml:space="preserve"> SIPAS THIRRJES PU</w:t>
      </w:r>
      <w:r>
        <w:rPr>
          <w:rFonts w:ascii="Times New Roman" w:hAnsi="Times New Roman" w:cs="Times New Roman"/>
          <w:b/>
          <w:sz w:val="20"/>
        </w:rPr>
        <w:t xml:space="preserve">BLIKE NR 176 TE DATËS </w:t>
      </w:r>
      <w:r w:rsidRPr="006419B2">
        <w:rPr>
          <w:rFonts w:ascii="Times New Roman" w:hAnsi="Times New Roman" w:cs="Times New Roman"/>
          <w:b/>
        </w:rPr>
        <w:t>14.03.2022</w:t>
      </w:r>
    </w:p>
    <w:p w:rsidR="00215900" w:rsidRDefault="00215900"/>
    <w:tbl>
      <w:tblPr>
        <w:tblW w:w="4958" w:type="pct"/>
        <w:tblLayout w:type="fixed"/>
        <w:tblLook w:val="04A0" w:firstRow="1" w:lastRow="0" w:firstColumn="1" w:lastColumn="0" w:noHBand="0" w:noVBand="1"/>
      </w:tblPr>
      <w:tblGrid>
        <w:gridCol w:w="638"/>
        <w:gridCol w:w="1523"/>
        <w:gridCol w:w="2251"/>
        <w:gridCol w:w="2161"/>
        <w:gridCol w:w="2159"/>
        <w:gridCol w:w="812"/>
        <w:gridCol w:w="1165"/>
      </w:tblGrid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Bachelor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22CE" w:rsidRPr="009A60D7" w:rsidTr="001B22CE">
        <w:trPr>
          <w:trHeight w:val="53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Nr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bookmarkStart w:id="0" w:name="_GoBack"/>
            <w:bookmarkEnd w:id="0"/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Fakulteti dhe drejtimi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Nota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70D5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Shuma 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07-610/01-0006741/</w:t>
            </w: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07-610/01-0006797/22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07-610/01-0006785/22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07-610/01-0006757/22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Ubt-Arkitekturë ,planifikim hapsinor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07-610/01-0006935/22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07-610/01-0007025/22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07-610/01-0006937/22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Kolegji Dardania-Psikologji Aplikative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07-610/01-0006971/22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07-610/01-0006925/22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07-610/01-0006900/22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07-610/01-0006912/22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Kolegji Universum-Gjuhe Gjermane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07-610/01-0006918/22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07-610/01-0007163/22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07-610/01-0007164/22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AAB-INXH.Softuerike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07-610/01-0007124/22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07-610/01-0007131/22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AAB-Jurdik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UBT-Bujqësisë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07-610/01-0007075/22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07-610/01-0007139/22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Universum-Sh.Kompjuterike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07-610/22-0007395/22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07-610/01-0007394/22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07-610/01-0007451/22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07-610/01-0007443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UBT-Sh.e Ushqimit dhe Bioteknologji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07-610/01-0007352/22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AAB-Marketing dhe Administrim Biznesi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AAB-Arkitekturë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Universum-B.dhe Menaxhment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07-610/01-0007377/22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07-610/01-0006884/22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07-610/01-0007281/22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07-610/01-0007278/22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07-610/01-0007353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07-610/01-0007328/22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07-610/01-0007324/22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07-610/01-0007326/22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07-610/01-0007343/22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07-610/01-0007318/22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AAB-Jurdik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07-610/01-0007434/22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07-610/01-0007457/22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AAB-Gazetari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07-610/01-0007284/22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07-610/01-0007292/22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Universum-Sh.Kompjuterike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07-610/01-0007636/22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07-610/01-0007630/22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Rezonanca-Mjekësi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8.19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 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07-610/01-0007534/22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AAB-Jurdik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Heimerer-Sh.Sh.për profile Terapeutike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07-610/01-0007486/22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UBT-Sh.Kompjuterike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UBT-INXH.E. dhe Menaxhment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07-610/01-0007466/22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Kuzmin-F.Kosovë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077-610/01-0007682/22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07-610/01-0007712/22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07-610/01-0007732/22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07-610/01-0007748/22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07-610/01-007745/22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07-610/01-0007743/22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07-610/01-0007759/22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AAB-Stomatologji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07-610/01-0007765/22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07-610/01-0007755/22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AAB-Radiologji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07-610/01-0007811/22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Universum-Sh.Kompjuterike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Politike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AAB-Kulturë Fizike dhe Sport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07-610/01-0007641/22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UP-Edukat Fizike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07/610/01-0007867/22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07-610/01-0007865/22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07-610/01-0007891/22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07-610/01-0007880/22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07-610/01-0007857/22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07-610/01-0007869/22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07-610-01-0007851/22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07-610/01-0007850/22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UBT-Dizajn I Integruar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07-610/01-0007929/22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07-610/01-0007928/22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07-610/01-0007937/22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07-610/01-0007943/22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07-610/01-0007950/22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Rezonanca-Sh.të Radiologjisë Diagnostike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07-610/01-0007825/22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AAB-Dizajn Grafik dhe Arte Vizuel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07-610/01-0007829/22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07-610/01-0007831/22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UP-Arteve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07-610-/01-0007993/22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07-610/01-0008185/22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07-610/01-0008094/22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07-610/01-0008026/22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07-610/01-0008066/22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07-610/01-0008071/22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07-610/01-0008186/22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07-610/01-0008129/22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07-610/01-0008091/22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07-610/01-007999/22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07-610/01-0008173/22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07-610/01-0008171/22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07-610/01-0008169/22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07-610/01-0008137/22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07/610/01-0008165/22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07-610/01-0008280/22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UBT-Sistemet Informative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07-610/01-0008307/22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07-610/01-0008207/22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07-610/01-0008271/22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Kuzmin-F.Kosovë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07-610/01-0008234/22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UBT-Sh.Kompjuterike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07-610/01-0008210/22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Evolucion-Dizajn I modës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07-610/01-0008342/22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Uglar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07-610/01-0008257/22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UP-Fililogjisë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07-610/01-0008375/22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07-610/03-0008356/22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07-610/01-000328/22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UBT-Dizajn I Integruar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07-610/01-0008370/22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07-610/01-0008373/22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07-610/01-0008369/22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Ubt-Arkitekturë ,planifikim hapsinor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07-610/01-0008516/22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07-610/01-0008486/22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07-610/01-0008485/22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07-610/01-0008491/22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07-610/01-0008463/22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UP-Arteve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07-610/01-0008432/22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07-610/01-0008416/22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UBT-Menaxhment,Biznes dhe Ekonomi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07-610/01-0008465/22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07-610/01-0008539/22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07-610/01-00008547/22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07-610/01-0008563/22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07-610/01-0008532/22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07-610/01/0008556/22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07-610/01-0008574/22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07-610/01-0008567/22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07-610/01-0008577/22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Tempulli-Inx.e Transportit dhe Infrastruktura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AAB-Gazetari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07-610-01-0008742/22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AAB-Administratë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07-610/01-0008767/22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07-610/01-0008780/22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07-610/01-0008732/22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07-610/01-0008766/22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07-610/01-0008756/22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07-610/01-0008751/22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AAB-Stomatologji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07-610/01-0008752/22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07-610/01-0008748/22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07-610/01-0008693/22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07-610-01-0008602/22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298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07-610/01-0008691/22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Kuzmin-F.Kosovë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07-610/01-0008689/22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07-610/01-0008683/22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07-610/01-0008680/22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07-610/01-0008624/22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07-610/01/-0008620/22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07-610/01-0008616/22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AAB-Administratë Publike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 Fizik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07-610/01-0008711/22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07-610/01-0008716/22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07-610/01-0008712/22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07-610/01-0008710/22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07-610/01-0008703/22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Universum-Gjuhë Gjermane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07-610/01-0008698/22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07-610/01-0008674/22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Universum-B.dhe Menaxhment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07-610/01-00090004/22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07-610/01-0008926/22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AAB-Gjuhë 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AAB-Dizajn Grafik dhe Arte Vizuel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07-610/01-0008932/22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UP-Arteve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UP-Arteve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07-610/01-0009003/22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336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07-610/01-0008807/22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Evolucion-Dizajn I modës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UBT-Menxh.i Mekatronikës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07-610/01-0008975/22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AAB-Dizajn Grafik dhe Arte Vizuel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07-610/01-0008889/22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Universum-Sh.Kompjuterike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Rinvest-Shkenca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07-610/01-0008836/22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  dhe I Sportit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353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07-610/01-0008973/22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07-610/01-0008974/22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07-610/01-0008986/22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Evolucion-Dizajn I modës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Ubt-Arkitekturë ,planifikim hapsinor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07-610/01-0008989/22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07-611/01-0008966/22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07-610/01-0009155/22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AAB-Kulturë Fizike dhe Sport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07/610/01-0009142/22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07-610/01-0009125/22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07-610/01-0009137/22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AAB-Dizajn I  Enterierit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07-610/01-0009138/22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07-610/01-0009140/22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07-610/01-0009130/22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07-610/01-0009092/22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AAB-Gazetari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Matematike 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07-610/01-0009060/22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07-610/01-0009042/22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07-610/01-0008919/22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Universum-B.dhe Menaxhment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07-610/01-0009035/22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Kuzmin-F.Kosovë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Kuzmin-F.Kosovë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07-610/01-0009028/22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Heimerer-Logopedia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07-610/01-0009031/22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387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Rezonanca-Farmaci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07-610/01-0009111/22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AAB-Shkenca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07-610/01-00091003/22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Universum-B.dhe Menaxhment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07-610/01-0009058/22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07-610/01-0009063/22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07-610/01-0009092/22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07-610/01-0009080/22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07-610/01-0009260/22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Universum-Sh.Kompjuterike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07-610/01-0009248/22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07-610/01-0008885/22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07-610/01-0009204/22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07-610/01-0009203/22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07-610/01-0009170/22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07-610/01-0009198/22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AAB-Dizajn Grafik dhe Arte Vizuel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07-610/01-0009186/22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07-610/01-0009179/22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Prishtinë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Ubt-Arkitekturë ,planifikim hapsinor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07-610/01-0009264/22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07-610/01-0009267/22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 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07-610/01-0009309/22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UP-Edukat Fizike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Universum-Infermieri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07-610/01-0009317/22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UBT-Shkenca Kompjuterike dhe Inxhinieri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07-610/01-0008745/22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29.03.2022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Fakulteti I mjekesise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7.86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Master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22CE" w:rsidRPr="009A60D7" w:rsidTr="001B22CE">
        <w:trPr>
          <w:trHeight w:val="55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Nr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Fakulteti dhe drejtimi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Nota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F70D53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70D5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Shuma 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07-610/01-0006798/22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UP-INXH-Mekanike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07-61/01-0006995/22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07-610/01-0007027/22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UP-A.Muzikore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07-610/01-0007407/22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UP-Gjeoshkencave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07-610/01-0007454/22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UBT-Shëndeti Publik dhe Menaxhim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07-610/01-0007593/22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Uglar-F.Kosovë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07-610/01-0007515/22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UP-INXH.E.dhe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07-610/01-0007475/22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UP-A.Muzikore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 Organizative dhe Sociale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07-610/01-0007724/22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07-610/01-0007639/22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07-610/01-0007804/22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07-610/01-0007640/22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07-610/01-0007674/22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Vogël-F.Kosovë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01-610/01-0007698/22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UP-Ttransport Rrugor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07-610/01-0007906/22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07-610/01-0007864/22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07-610/01-0007959/22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Kosova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Heimerer-M.I dhe Shërbimeve Shëndetësore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07-610/01-0008060/22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07-610/01-0008152/22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Harilaç-F.Kosovë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07-610/01-0008019/22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07-610/01-0007990/22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Heimerer-M.I dhe Shërbimeve Shëndetësore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07-610/01-0008167/22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07-610/01-0008104/22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Pomozotin-F.Kosovë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AAB-Gj.Angleze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UBT-Sh.dhe Teknologji e Ushqimit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07-610/01-0008297/22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Prishtinë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7.78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07-610/01-0008308/22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07-610/01-0008295/22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07-610/01-0008293/22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07-610/01-0008292/22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07-610/01-0008376/22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07-610/01-0008347/22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07-610/01-0008391/22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07-610/01-0008517/22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UP-Ndërtimtarisë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07-610/01-0008553/22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Heimerer-Praktik e Avancuar Infermierore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AAB-Administratë Publike dhe Diplomaci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07-610/01-0008551/22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AAB-Gj.Angleze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07-610/01-0008401/22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07-610/01-0008439/22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Evolucion-Dizajn I modës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07-610/01-0008610/22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ESLG-M.I Patundshmerive dhe Infrastruktura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07-610/01-0008655/22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UBT-Politika Publike dhe Menaxhimi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07-610/01-0008628/22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Rezonanca-Menaxh.Shendetësi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AAB-Menaxh.Shëndetësor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07-610/01-0008972/22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07-610/01-0008999/22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07-610/01-0008920/22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07-610/01-0008994/22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AAB-Administratë Publike dhe Diplomaci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07-610/01-0008822/22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07-610/01-0008823/22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Nakaradë-F.Kosovë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AAB-Arteve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07-610/01-0008879/22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UP-INXH.E.dhe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07-610/01-0008878/22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07-610/01-0008968/22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UBT-INXH.Ndërtimore dhe Infrastrukturë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07-610/01-0008978/22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UP-Mjekësisë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07-610/01-0009075/22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Bardh I Vogël 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7.8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07-610/01-0009021/22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UBT-INXH.Ndërtimore dhe Infrastrukturë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07-610/01-0009011/22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UP-Filologjisë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07-610/01-0009102/22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9.55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07-610/01-0009071/22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07-610/01-0009082/22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UP-Juridik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07-610/01-0009087/22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07/610/01-0009261/22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UP-Shkenca Mat.Natyrore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07-610/01-0009262/22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07-610/01-0009200/22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AAB-Infermier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07-610/01-90009296/22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07-610/01-0009297/22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UP-INXH.Mekanike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07-610/01-0009270/22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UP-Filozofik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07/610/01-0009273/22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07-610/01-0009249/22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UP-INXH.E.dhe Kompjuterike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07-610/01-0009236/22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07-610/01-0009214/22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UP-Edukim Fizik dhe Sport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9.28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07-610/01-0006746/22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07-610/01-0007141/22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AAB-Psikologji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07-610/01-0007888/22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Henc-F.Kosovë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UP-Ekonomik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07-610/01-0008805/22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Vragoli-F.Kosovë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UP-Arkitekturës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07-610/01-0008244/22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UP-Edukimit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1B22CE" w:rsidRPr="009A60D7" w:rsidTr="001B22CE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07-610/01-0007626/22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UP-Bujqësisë dhe Veterinarisë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</w:tbl>
    <w:p w:rsidR="00215900" w:rsidRDefault="00215900" w:rsidP="00215900"/>
    <w:p w:rsidR="00215900" w:rsidRDefault="00215900" w:rsidP="00215900"/>
    <w:tbl>
      <w:tblPr>
        <w:tblW w:w="4835" w:type="pct"/>
        <w:tblLayout w:type="fixed"/>
        <w:tblLook w:val="04A0" w:firstRow="1" w:lastRow="0" w:firstColumn="1" w:lastColumn="0" w:noHBand="0" w:noVBand="1"/>
      </w:tblPr>
      <w:tblGrid>
        <w:gridCol w:w="455"/>
        <w:gridCol w:w="3230"/>
        <w:gridCol w:w="1891"/>
        <w:gridCol w:w="3149"/>
        <w:gridCol w:w="1709"/>
      </w:tblGrid>
      <w:tr w:rsidR="00CC3E21" w:rsidRPr="009A60D7" w:rsidTr="007D3E21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Jashtë vendit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CC3E21" w:rsidRPr="009A60D7" w:rsidTr="007D3E21">
        <w:trPr>
          <w:trHeight w:val="30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Nr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Shuma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07-610/01-0006915/22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07-610/01-0007184/22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07-610/01-0007166/22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07-610/01-0007452/22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07-610/01-0007256/22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Sllatinë e Madhe-F.Kosovë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07-610/01-0007257/22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Sllatinë e Madhe-F.Kosovë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07-610/01-0007606/22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Vragoli-F.Kosovë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07-610/01-0007602/22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Vragoli-F.Kosovë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07-610/01-0007667/22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07-610/01-0007781/22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07-610/01-0007911/22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07-610/01-0007910/22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07-610/01-0008018/22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07-610/01-0008290/22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Bresje-F.Kosovë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07-610/01-0008229/22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07-610/01-0008249/22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07-610/01-0008360/22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07-610/01-0008362/22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07-610/01-0008389/22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07-610/01-0008350/22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07-610/01-0008604/22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07-610/01-0008405/22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Vogël-F.Kosovë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07-610/01-0008535/22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07-610/01-0008737/22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07-610/01-0008623/22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07-610/01-0008962/22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07-610/01-0008809/22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Lismir-F.Kosovë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07-610/01-0008834/22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07-610/01-0008818/22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07-610/01-0009000/22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07-610/01-0009160/22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07-610/01-0009139/22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07-610/01-0009086/22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07-610/01-0009088/22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31/02/2022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07-610/01-0009177/22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01/04/2022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Prishtinë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07-610/01-0009265/22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07-610/01-0009294/22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07-610/01-0009211/22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Nxënës me nevoja të veçanta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A1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Nr 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</w:t>
            </w: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huma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07-610/01-0007005/22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 F.Kosovë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07-610/01-0006957/22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07-610/01-0006997/22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07-610/01-0006970/22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07-610/01-0007129/22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07-610/01-0007129/22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07-610/01-0007098/22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07-610/01-0007152/22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07-610/01-0007143/22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07-610/01-0007190/22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07-610/01-0007125/22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07-610/01-0007054/22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07-610/01-0007070/22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07-610/01-0007419/22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07-610/01-0007360/22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07-610/01-0007255/22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07-610/01-0007251/22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07-610/01-0007567/22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07-610/01-0007497/22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 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07-610/01-0007562/22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07-610/01-0007560/22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07-610/01-0007544/22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07-610/01-0007631/22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07-610/01-0007610/22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07/610/01-0007684/22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07-610/01-0007754/22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07-610/01-0007766/22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Vragoli-F.Kosovë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07-610/01-0007643/22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Vogël-F.Kosovë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07-610/01-0007839/22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23/03/2022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Vogël- 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07-610/01-0008072/22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07-610/01-0008319/22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07-610/01-0008311/22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07-610/01-0008339/22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07-610/01-0008528/22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07-610/01-0008566/22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28/03/2022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07-610/01-0008730/22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29/03/2022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Gjakovë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07-610/01-0008995/22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07-610/01-0009040/22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Epërme-F.Kosovë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07-610-01-0009122/22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Hade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07-610/01-0009094/22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Prishtinë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A60D7">
              <w:rPr>
                <w:rFonts w:ascii="Calibri" w:eastAsia="Times New Roman" w:hAnsi="Calibri" w:cs="Calibri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07-610/01-0009305/22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07-610/01-0009218/22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Nxënës me inteligjencë, dhunti dhe talent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Nr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vAlign w:val="center"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Shuma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07-610/01-0007082/22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17/03/2022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07-610/01-0007554/22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07-610/01-0009144/22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07-610/01-0009101/22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07-610/01-0009104/22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31/03/2022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Sllatinë e Madhe-F.K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07-610/01-0009272/22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-610/01-</w:t>
            </w: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0009282/22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01/04/2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02</w:t>
            </w: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Fushë Kosovë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400.00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6419B2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6419B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Doktoraturë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3E21" w:rsidRPr="009A60D7" w:rsidTr="007D3E21">
        <w:trPr>
          <w:trHeight w:val="3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Nr 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Shuma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07-610/01-0008093/22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24/03/2022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Miradi e Poshtme-F.Kosovë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600.00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07-610/01-0008269/22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25/03/2022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Bardh I Madh-F.Kosovë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600.00 </w:t>
            </w:r>
          </w:p>
        </w:tc>
      </w:tr>
      <w:tr w:rsidR="00CC3E21" w:rsidRPr="009A60D7" w:rsidTr="007D3E21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07-610/01-0008882/22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30/03/2022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>Graboc I Poshtëm-F.Kosovë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9A60D7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60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  600.00 </w:t>
            </w:r>
          </w:p>
        </w:tc>
      </w:tr>
    </w:tbl>
    <w:p w:rsidR="00215900" w:rsidRDefault="00215900" w:rsidP="00215900"/>
    <w:p w:rsidR="00215900" w:rsidRPr="006419B2" w:rsidRDefault="006419B2" w:rsidP="00215900">
      <w:pPr>
        <w:rPr>
          <w:b/>
        </w:rPr>
      </w:pPr>
      <w:r>
        <w:t xml:space="preserve">           </w:t>
      </w:r>
      <w:r>
        <w:rPr>
          <w:b/>
        </w:rPr>
        <w:t>Vizitë</w:t>
      </w:r>
      <w:r w:rsidRPr="006419B2">
        <w:rPr>
          <w:b/>
        </w:rPr>
        <w:t xml:space="preserve"> studimore </w:t>
      </w:r>
    </w:p>
    <w:tbl>
      <w:tblPr>
        <w:tblW w:w="11040" w:type="dxa"/>
        <w:tblLook w:val="04A0" w:firstRow="1" w:lastRow="0" w:firstColumn="1" w:lastColumn="0" w:noHBand="0" w:noVBand="1"/>
      </w:tblPr>
      <w:tblGrid>
        <w:gridCol w:w="491"/>
        <w:gridCol w:w="2384"/>
        <w:gridCol w:w="1278"/>
        <w:gridCol w:w="1325"/>
        <w:gridCol w:w="882"/>
        <w:gridCol w:w="2250"/>
        <w:gridCol w:w="2430"/>
      </w:tblGrid>
      <w:tr w:rsidR="00CC3E21" w:rsidRPr="00316845" w:rsidTr="00CC3E21">
        <w:trPr>
          <w:trHeight w:val="6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Nr.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Nr.K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ërkesës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CBAD"/>
            <w:vAlign w:val="center"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Vendbanimi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vAlign w:val="center"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Lënda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C3E21" w:rsidRPr="00316845" w:rsidRDefault="00CC3E21" w:rsidP="00CC3E2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</w:t>
            </w:r>
            <w:r w:rsidRPr="0031684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huma</w:t>
            </w:r>
          </w:p>
        </w:tc>
      </w:tr>
      <w:tr w:rsidR="00CC3E21" w:rsidRPr="00316845" w:rsidTr="00CC3E21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07-610/01-0009184/22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01/04/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Lismir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316845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Vizit studimore në Gjermani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600.00 </w:t>
            </w:r>
          </w:p>
        </w:tc>
      </w:tr>
      <w:tr w:rsidR="00CC3E21" w:rsidRPr="00316845" w:rsidTr="00CC3E21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07-610/01-0009182/22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01/04/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Lismir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1" w:rsidRPr="00316845" w:rsidRDefault="00CC3E21" w:rsidP="00CC3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>Vizit studimore në Gjermani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E21" w:rsidRPr="00316845" w:rsidRDefault="00CC3E21" w:rsidP="00CC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1684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600.00 </w:t>
            </w:r>
          </w:p>
        </w:tc>
      </w:tr>
    </w:tbl>
    <w:p w:rsidR="00215900" w:rsidRDefault="00215900" w:rsidP="00215900"/>
    <w:p w:rsidR="00215900" w:rsidRDefault="006419B2">
      <w:r>
        <w:t xml:space="preserve">                                                                                                                                          </w:t>
      </w:r>
    </w:p>
    <w:sectPr w:rsidR="00215900" w:rsidSect="00215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00"/>
    <w:rsid w:val="000A1165"/>
    <w:rsid w:val="001B22CE"/>
    <w:rsid w:val="00215900"/>
    <w:rsid w:val="0024261D"/>
    <w:rsid w:val="006419B2"/>
    <w:rsid w:val="007D3E21"/>
    <w:rsid w:val="00A16CFB"/>
    <w:rsid w:val="00C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F5D3D-F236-48E2-BA6E-7EC8CFD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0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1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00"/>
    <w:rPr>
      <w:lang w:val="sq-AL"/>
    </w:rPr>
  </w:style>
  <w:style w:type="paragraph" w:styleId="Title">
    <w:name w:val="Title"/>
    <w:basedOn w:val="Normal"/>
    <w:link w:val="TitleChar"/>
    <w:qFormat/>
    <w:rsid w:val="0021590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5900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7375</Words>
  <Characters>42042</Characters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2022-07-07T07:40:00Z</dcterms:created>
  <dcterms:modified xsi:type="dcterms:W3CDTF">2022-07-29T08:47:00Z</dcterms:modified>
</cp:coreProperties>
</file>